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3E7F09" w:rsidRDefault="003E7F09">
      <w:pPr>
        <w:rPr>
          <w:rFonts w:ascii="Tahoma" w:hAnsi="Tahoma" w:cs="Tahoma"/>
          <w:sz w:val="20"/>
          <w:szCs w:val="20"/>
        </w:rPr>
      </w:pPr>
      <w:r w:rsidRPr="003E7F09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3E7F09" w:rsidRDefault="00424A5A">
      <w:pPr>
        <w:rPr>
          <w:rFonts w:ascii="Tahoma" w:hAnsi="Tahoma" w:cs="Tahoma"/>
          <w:sz w:val="20"/>
          <w:szCs w:val="20"/>
        </w:rPr>
      </w:pPr>
    </w:p>
    <w:p w:rsidR="00424A5A" w:rsidRPr="003E7F09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3E7F09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3E7F09">
        <w:tc>
          <w:tcPr>
            <w:tcW w:w="1080" w:type="dxa"/>
            <w:vAlign w:val="center"/>
          </w:tcPr>
          <w:p w:rsidR="00424A5A" w:rsidRPr="003E7F09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E7F0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3E7F09" w:rsidRDefault="003E7F09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E7F0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43001-352/2020-0</w:t>
            </w:r>
            <w:r w:rsidR="00A279FB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3E7F09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3E7F09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E7F09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3E7F09" w:rsidRDefault="003E7F09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E7F09">
              <w:rPr>
                <w:rFonts w:ascii="Tahoma" w:hAnsi="Tahoma" w:cs="Tahoma"/>
                <w:color w:val="0000FF"/>
                <w:sz w:val="20"/>
                <w:szCs w:val="20"/>
              </w:rPr>
              <w:t>A-17/21 S</w:t>
            </w:r>
            <w:r w:rsidR="00424A5A" w:rsidRPr="003E7F0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3E7F09">
        <w:tc>
          <w:tcPr>
            <w:tcW w:w="1080" w:type="dxa"/>
            <w:vAlign w:val="center"/>
          </w:tcPr>
          <w:p w:rsidR="00424A5A" w:rsidRPr="003E7F09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E7F0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3E7F09" w:rsidRDefault="00A279FB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3E7F09" w:rsidRPr="003E7F09">
              <w:rPr>
                <w:rFonts w:ascii="Tahoma" w:hAnsi="Tahoma" w:cs="Tahoma"/>
                <w:color w:val="0000FF"/>
                <w:sz w:val="20"/>
                <w:szCs w:val="20"/>
              </w:rPr>
              <w:t>2.03.2021</w:t>
            </w:r>
          </w:p>
        </w:tc>
        <w:tc>
          <w:tcPr>
            <w:tcW w:w="1080" w:type="dxa"/>
            <w:vAlign w:val="center"/>
          </w:tcPr>
          <w:p w:rsidR="00424A5A" w:rsidRPr="003E7F09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3E7F09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E7F0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3E7F09" w:rsidRDefault="003E7F09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E7F09">
              <w:rPr>
                <w:rFonts w:ascii="Tahoma" w:hAnsi="Tahoma" w:cs="Tahoma"/>
                <w:color w:val="0000FF"/>
                <w:sz w:val="20"/>
                <w:szCs w:val="20"/>
              </w:rPr>
              <w:t>2431-20-401261/0</w:t>
            </w:r>
          </w:p>
        </w:tc>
      </w:tr>
    </w:tbl>
    <w:p w:rsidR="00424A5A" w:rsidRPr="003E7F09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3E7F09" w:rsidRDefault="00424A5A">
      <w:pPr>
        <w:rPr>
          <w:rFonts w:ascii="Tahoma" w:hAnsi="Tahoma" w:cs="Tahoma"/>
          <w:sz w:val="20"/>
          <w:szCs w:val="20"/>
        </w:rPr>
      </w:pPr>
    </w:p>
    <w:p w:rsidR="00556816" w:rsidRPr="003E7F09" w:rsidRDefault="00556816">
      <w:pPr>
        <w:rPr>
          <w:rFonts w:ascii="Tahoma" w:hAnsi="Tahoma" w:cs="Tahoma"/>
          <w:sz w:val="20"/>
          <w:szCs w:val="20"/>
        </w:rPr>
      </w:pPr>
    </w:p>
    <w:p w:rsidR="00424A5A" w:rsidRPr="003E7F09" w:rsidRDefault="00424A5A">
      <w:pPr>
        <w:rPr>
          <w:rFonts w:ascii="Tahoma" w:hAnsi="Tahoma" w:cs="Tahoma"/>
          <w:sz w:val="20"/>
          <w:szCs w:val="20"/>
        </w:rPr>
      </w:pPr>
    </w:p>
    <w:p w:rsidR="00556816" w:rsidRPr="003E7F09" w:rsidRDefault="00556816">
      <w:pPr>
        <w:rPr>
          <w:rFonts w:ascii="Tahoma" w:hAnsi="Tahoma" w:cs="Tahoma"/>
          <w:sz w:val="20"/>
          <w:szCs w:val="20"/>
        </w:rPr>
      </w:pPr>
    </w:p>
    <w:p w:rsidR="00556816" w:rsidRPr="003E7F09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3E7F09">
        <w:rPr>
          <w:rFonts w:ascii="Tahoma" w:hAnsi="Tahoma" w:cs="Tahoma"/>
          <w:b/>
          <w:spacing w:val="20"/>
          <w:szCs w:val="20"/>
        </w:rPr>
        <w:t xml:space="preserve">SPREMEMBA </w:t>
      </w:r>
      <w:r w:rsidR="003E7F09" w:rsidRPr="003E7F09">
        <w:rPr>
          <w:rFonts w:ascii="Tahoma" w:hAnsi="Tahoma" w:cs="Tahoma"/>
          <w:b/>
          <w:spacing w:val="20"/>
          <w:szCs w:val="20"/>
        </w:rPr>
        <w:t>ROKA ZA ODDAJO IN ODPIRANJE PONUDB</w:t>
      </w:r>
      <w:r w:rsidRPr="003E7F09">
        <w:rPr>
          <w:rFonts w:ascii="Tahoma" w:hAnsi="Tahoma" w:cs="Tahoma"/>
          <w:b/>
          <w:spacing w:val="20"/>
          <w:szCs w:val="20"/>
        </w:rPr>
        <w:t xml:space="preserve"> </w:t>
      </w:r>
    </w:p>
    <w:p w:rsidR="00556816" w:rsidRPr="003E7F09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3E7F09">
        <w:rPr>
          <w:rFonts w:ascii="Tahoma" w:hAnsi="Tahoma" w:cs="Tahoma"/>
          <w:b/>
          <w:spacing w:val="20"/>
          <w:szCs w:val="20"/>
        </w:rPr>
        <w:t xml:space="preserve">za </w:t>
      </w:r>
      <w:r w:rsidR="003E7F09" w:rsidRPr="003E7F09">
        <w:rPr>
          <w:rFonts w:ascii="Tahoma" w:hAnsi="Tahoma" w:cs="Tahoma"/>
          <w:b/>
          <w:spacing w:val="20"/>
          <w:szCs w:val="20"/>
        </w:rPr>
        <w:t>javno naročilo</w:t>
      </w:r>
      <w:r w:rsidRPr="003E7F09">
        <w:rPr>
          <w:rFonts w:ascii="Tahoma" w:hAnsi="Tahoma" w:cs="Tahoma"/>
          <w:b/>
          <w:spacing w:val="20"/>
          <w:szCs w:val="20"/>
        </w:rPr>
        <w:t xml:space="preserve"> </w:t>
      </w:r>
    </w:p>
    <w:p w:rsidR="00556816" w:rsidRPr="003E7F09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3E7F09">
        <w:tc>
          <w:tcPr>
            <w:tcW w:w="9288" w:type="dxa"/>
          </w:tcPr>
          <w:p w:rsidR="00556816" w:rsidRPr="003E7F09" w:rsidRDefault="003E7F09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3E7F09">
              <w:rPr>
                <w:rFonts w:ascii="Tahoma" w:hAnsi="Tahoma" w:cs="Tahoma"/>
                <w:b/>
                <w:szCs w:val="20"/>
              </w:rPr>
              <w:t xml:space="preserve">Izvajanje </w:t>
            </w:r>
            <w:proofErr w:type="spellStart"/>
            <w:r w:rsidRPr="003E7F09">
              <w:rPr>
                <w:rFonts w:ascii="Tahoma" w:hAnsi="Tahoma" w:cs="Tahoma"/>
                <w:b/>
                <w:szCs w:val="20"/>
              </w:rPr>
              <w:t>konzultantskih</w:t>
            </w:r>
            <w:proofErr w:type="spellEnd"/>
            <w:r w:rsidRPr="003E7F09">
              <w:rPr>
                <w:rFonts w:ascii="Tahoma" w:hAnsi="Tahoma" w:cs="Tahoma"/>
                <w:b/>
                <w:szCs w:val="20"/>
              </w:rPr>
              <w:t xml:space="preserve"> storitev pri realizaciji investicij na državnih cestah za časovno obdobje 2021-2026</w:t>
            </w:r>
          </w:p>
        </w:tc>
      </w:tr>
    </w:tbl>
    <w:p w:rsidR="00556816" w:rsidRPr="003E7F09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3E7F09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3E7F09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3E7F09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</w:p>
    <w:p w:rsidR="004B34B5" w:rsidRPr="003E7F09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3E7F09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3E7F09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3E7F09">
        <w:trPr>
          <w:trHeight w:val="3511"/>
        </w:trPr>
        <w:tc>
          <w:tcPr>
            <w:tcW w:w="9287" w:type="dxa"/>
          </w:tcPr>
          <w:p w:rsidR="00556816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A279FB" w:rsidRPr="003E7F09" w:rsidRDefault="00A279F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bookmarkStart w:id="0" w:name="_GoBack"/>
            <w:bookmarkEnd w:id="0"/>
          </w:p>
          <w:p w:rsidR="003E7F09" w:rsidRPr="003E7F09" w:rsidRDefault="003E7F09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3E7F09" w:rsidRPr="003E7F09" w:rsidRDefault="003E7F09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3E7F09">
              <w:rPr>
                <w:rFonts w:ascii="Tahoma" w:hAnsi="Tahoma" w:cs="Tahoma"/>
                <w:szCs w:val="20"/>
              </w:rPr>
              <w:t xml:space="preserve">Rok za oddajo ponudb: </w:t>
            </w:r>
            <w:r w:rsidR="00A279FB">
              <w:rPr>
                <w:rFonts w:ascii="Tahoma" w:hAnsi="Tahoma" w:cs="Tahoma"/>
                <w:szCs w:val="20"/>
              </w:rPr>
              <w:t>7.4</w:t>
            </w:r>
            <w:r w:rsidRPr="003E7F09">
              <w:rPr>
                <w:rFonts w:ascii="Tahoma" w:hAnsi="Tahoma" w:cs="Tahoma"/>
                <w:szCs w:val="20"/>
              </w:rPr>
              <w:t>.2021 ob 10:00</w:t>
            </w:r>
          </w:p>
          <w:p w:rsidR="003E7F09" w:rsidRPr="003E7F09" w:rsidRDefault="003E7F09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3E7F09" w:rsidRPr="003E7F09" w:rsidRDefault="003E7F09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3E7F09">
              <w:rPr>
                <w:rFonts w:ascii="Tahoma" w:hAnsi="Tahoma" w:cs="Tahoma"/>
                <w:szCs w:val="20"/>
              </w:rPr>
              <w:t xml:space="preserve">Odpiranje ponudb: </w:t>
            </w:r>
            <w:r w:rsidR="00A279FB">
              <w:rPr>
                <w:rFonts w:ascii="Tahoma" w:hAnsi="Tahoma" w:cs="Tahoma"/>
                <w:szCs w:val="20"/>
              </w:rPr>
              <w:t>7.4</w:t>
            </w:r>
            <w:r w:rsidRPr="003E7F09">
              <w:rPr>
                <w:rFonts w:ascii="Tahoma" w:hAnsi="Tahoma" w:cs="Tahoma"/>
                <w:szCs w:val="20"/>
              </w:rPr>
              <w:t>.2021 ob 10:01</w:t>
            </w:r>
          </w:p>
          <w:p w:rsidR="003E7F09" w:rsidRPr="003E7F09" w:rsidRDefault="003E7F09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3E7F09" w:rsidRPr="003E7F09" w:rsidRDefault="003E7F09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3E7F09" w:rsidRPr="003E7F09" w:rsidRDefault="003E7F09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3E7F09" w:rsidRPr="003E7F09" w:rsidRDefault="003E7F09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3E7F09" w:rsidRPr="003E7F09" w:rsidRDefault="003E7F09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</w:tc>
      </w:tr>
    </w:tbl>
    <w:p w:rsidR="00556816" w:rsidRPr="003E7F09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3E7F09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3E7F09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3E7F09">
        <w:rPr>
          <w:rFonts w:ascii="Tahoma" w:hAnsi="Tahoma" w:cs="Tahoma"/>
          <w:szCs w:val="20"/>
        </w:rPr>
        <w:t>Spremembe</w:t>
      </w:r>
      <w:r w:rsidR="00556816" w:rsidRPr="003E7F09">
        <w:rPr>
          <w:rFonts w:ascii="Tahoma" w:hAnsi="Tahoma" w:cs="Tahoma"/>
          <w:szCs w:val="20"/>
        </w:rPr>
        <w:t xml:space="preserve"> </w:t>
      </w:r>
      <w:r w:rsidRPr="003E7F09">
        <w:rPr>
          <w:rFonts w:ascii="Tahoma" w:hAnsi="Tahoma" w:cs="Tahoma"/>
          <w:szCs w:val="20"/>
        </w:rPr>
        <w:t>so</w:t>
      </w:r>
      <w:r w:rsidR="00556816" w:rsidRPr="003E7F09">
        <w:rPr>
          <w:rFonts w:ascii="Tahoma" w:hAnsi="Tahoma" w:cs="Tahoma"/>
          <w:szCs w:val="20"/>
        </w:rPr>
        <w:t xml:space="preserve"> sestavni del razpisne dokumentacije in </w:t>
      </w:r>
      <w:r w:rsidRPr="003E7F09">
        <w:rPr>
          <w:rFonts w:ascii="Tahoma" w:hAnsi="Tahoma" w:cs="Tahoma"/>
          <w:szCs w:val="20"/>
        </w:rPr>
        <w:t>jih</w:t>
      </w:r>
      <w:r w:rsidR="00556816" w:rsidRPr="003E7F09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3E7F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F09" w:rsidRDefault="003E7F09">
      <w:r>
        <w:separator/>
      </w:r>
    </w:p>
  </w:endnote>
  <w:endnote w:type="continuationSeparator" w:id="0">
    <w:p w:rsidR="003E7F09" w:rsidRDefault="003E7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F09" w:rsidRDefault="003E7F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3E7F09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3E7F09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E7F09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E7F09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F09" w:rsidRDefault="003E7F09">
      <w:r>
        <w:separator/>
      </w:r>
    </w:p>
  </w:footnote>
  <w:footnote w:type="continuationSeparator" w:id="0">
    <w:p w:rsidR="003E7F09" w:rsidRDefault="003E7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F09" w:rsidRDefault="003E7F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F09" w:rsidRDefault="003E7F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F09" w:rsidRDefault="003E7F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09"/>
    <w:rsid w:val="000646A9"/>
    <w:rsid w:val="000C15C9"/>
    <w:rsid w:val="001836BB"/>
    <w:rsid w:val="002507C2"/>
    <w:rsid w:val="003133A6"/>
    <w:rsid w:val="003E7F09"/>
    <w:rsid w:val="00424A5A"/>
    <w:rsid w:val="004B34B5"/>
    <w:rsid w:val="00556816"/>
    <w:rsid w:val="005B3896"/>
    <w:rsid w:val="00637BE6"/>
    <w:rsid w:val="00693961"/>
    <w:rsid w:val="0083428C"/>
    <w:rsid w:val="00886791"/>
    <w:rsid w:val="008F314A"/>
    <w:rsid w:val="009A7313"/>
    <w:rsid w:val="00A05C73"/>
    <w:rsid w:val="00A17575"/>
    <w:rsid w:val="00A279FB"/>
    <w:rsid w:val="00A6626B"/>
    <w:rsid w:val="00AB6E6C"/>
    <w:rsid w:val="00B05C73"/>
    <w:rsid w:val="00BA38BA"/>
    <w:rsid w:val="00E51016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5509664"/>
  <w15:chartTrackingRefBased/>
  <w15:docId w15:val="{B0A39F9B-EC71-48BA-8315-E2A72B02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</dc:creator>
  <cp:keywords/>
  <dc:description/>
  <cp:lastModifiedBy>Sabina</cp:lastModifiedBy>
  <cp:revision>3</cp:revision>
  <cp:lastPrinted>2021-03-02T09:12:00Z</cp:lastPrinted>
  <dcterms:created xsi:type="dcterms:W3CDTF">2021-03-22T15:38:00Z</dcterms:created>
  <dcterms:modified xsi:type="dcterms:W3CDTF">2021-03-22T15:38:00Z</dcterms:modified>
</cp:coreProperties>
</file>